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CB6A86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>
        <w:rPr>
          <w:rFonts w:cs="Arial"/>
          <w:b/>
          <w:bCs/>
          <w:color w:val="002060"/>
          <w:sz w:val="28"/>
          <w:szCs w:val="28"/>
          <w:lang w:val="en-US"/>
        </w:rPr>
        <w:t>Roof Access Hatch TopA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cces</w:t>
      </w:r>
      <w:r w:rsidR="008519E3"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 xml:space="preserve"> TOP</w:t>
      </w:r>
      <w:r w:rsidR="00934915">
        <w:rPr>
          <w:rFonts w:cs="Arial"/>
          <w:b/>
          <w:bCs/>
          <w:color w:val="002060"/>
          <w:sz w:val="28"/>
          <w:szCs w:val="28"/>
          <w:lang w:val="en-US"/>
        </w:rPr>
        <w:t>1</w:t>
      </w:r>
      <w:r w:rsidR="00450A90">
        <w:rPr>
          <w:rFonts w:cs="Arial"/>
          <w:b/>
          <w:bCs/>
          <w:color w:val="002060"/>
          <w:sz w:val="28"/>
          <w:szCs w:val="28"/>
          <w:lang w:val="en-US"/>
        </w:rPr>
        <w:t>59</w:t>
      </w:r>
      <w:r w:rsidR="001B4C78">
        <w:rPr>
          <w:rFonts w:cs="Arial"/>
          <w:b/>
          <w:bCs/>
          <w:color w:val="002060"/>
          <w:sz w:val="28"/>
          <w:szCs w:val="28"/>
          <w:lang w:val="en-US"/>
        </w:rPr>
        <w:t xml:space="preserve"> WITH LADDER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</w:t>
      </w:r>
      <w:r w:rsidR="00EB0BE1">
        <w:rPr>
          <w:rFonts w:cs="Arial"/>
          <w:lang w:val="en-US"/>
        </w:rPr>
        <w:t>roof hatches</w:t>
      </w:r>
      <w:r w:rsidR="00A40D57">
        <w:rPr>
          <w:rFonts w:cs="Arial"/>
          <w:lang w:val="en-US"/>
        </w:rPr>
        <w:t xml:space="preserve"> are frequently used for inspection and/or maintenance of the roof or equipment installed on the roof.</w:t>
      </w:r>
    </w:p>
    <w:p w:rsidR="000B11A6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Extension ladder:</w:t>
      </w:r>
    </w:p>
    <w:p w:rsidR="00F46B09" w:rsidRPr="000B11A6" w:rsidRDefault="00EB0BE1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Aluminum</w:t>
      </w:r>
      <w:r w:rsidR="00F46B09" w:rsidRPr="000B11A6">
        <w:rPr>
          <w:rFonts w:cs="Arial"/>
          <w:lang w:val="en-US"/>
        </w:rPr>
        <w:t xml:space="preserve"> extension ladders are ideal for simple exit and entry through the roof access hatch to the roof for inspection and/or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maintenance or for accessing equipment installed on the roof. The extension ladders satisfy the standards set in the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Commodities Act, standard NEN 2484</w:t>
      </w:r>
      <w:r w:rsidR="008519E3">
        <w:rPr>
          <w:rFonts w:cs="Arial"/>
          <w:lang w:val="en-US"/>
        </w:rPr>
        <w:t xml:space="preserve"> and standard BS EN 131.</w:t>
      </w:r>
    </w:p>
    <w:p w:rsid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A40D57" w:rsidRPr="004A4C0A" w:rsidRDefault="00A40D57" w:rsidP="00A40D57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F46B09" w:rsidRPr="004A4C0A" w:rsidRDefault="00560550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Inner dimension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4A4C0A" w:rsidRDefault="00450A90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1500 x 9</w:t>
      </w:r>
      <w:bookmarkStart w:id="0" w:name="_GoBack"/>
      <w:bookmarkEnd w:id="0"/>
      <w:r w:rsidR="00F46B09" w:rsidRPr="004A4C0A">
        <w:rPr>
          <w:rFonts w:cs="Arial"/>
          <w:lang w:val="en-US"/>
        </w:rPr>
        <w:t>00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 w:rsidR="00560550"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Colour/ Finish: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Powder coated white (RAL 9010) interior and exterior. Other colours available upon request.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F46B09" w:rsidRPr="00B91757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 w:rsidR="001B4C78">
        <w:rPr>
          <w:rFonts w:cs="Arial"/>
          <w:lang w:val="en-US"/>
        </w:rPr>
        <w:t>13</w:t>
      </w:r>
      <w:r w:rsidR="000B11A6" w:rsidRPr="000B11A6">
        <w:rPr>
          <w:rFonts w:cs="Arial"/>
          <w:lang w:val="en-US"/>
        </w:rPr>
        <w:t>0</w:t>
      </w:r>
      <w:r w:rsidRPr="000B11A6">
        <w:rPr>
          <w:rFonts w:cs="Arial"/>
          <w:lang w:val="en-US"/>
        </w:rPr>
        <w:t xml:space="preserve"> mm thick </w:t>
      </w:r>
      <w:r w:rsidR="000B11A6" w:rsidRPr="000B11A6">
        <w:rPr>
          <w:rFonts w:cs="Arial"/>
          <w:lang w:val="en-US"/>
        </w:rPr>
        <w:t xml:space="preserve">in the cover as well in the upstand. </w:t>
      </w:r>
      <w:r w:rsidR="00B91757">
        <w:rPr>
          <w:rFonts w:cs="Arial"/>
          <w:lang w:val="en-US"/>
        </w:rPr>
        <w:t>(Rc-value: 7,22 m</w:t>
      </w:r>
      <w:r w:rsidR="00B91757">
        <w:rPr>
          <w:rFonts w:cs="Arial"/>
          <w:vertAlign w:val="superscript"/>
          <w:lang w:val="en-US"/>
        </w:rPr>
        <w:t>2</w:t>
      </w:r>
      <w:r w:rsidR="007C462B">
        <w:rPr>
          <w:rFonts w:cs="Arial"/>
          <w:lang w:val="en-US"/>
        </w:rPr>
        <w:t xml:space="preserve">K/W). The U-value of the total product is </w:t>
      </w:r>
      <w:r w:rsidR="001B4C78">
        <w:rPr>
          <w:lang w:val="en-US"/>
        </w:rPr>
        <w:t>0,21</w:t>
      </w:r>
      <w:r w:rsidR="004A4C0A" w:rsidRPr="00560550">
        <w:rPr>
          <w:lang w:val="en-US"/>
        </w:rPr>
        <w:t xml:space="preserve"> W/m</w:t>
      </w:r>
      <w:r w:rsidR="004A4C0A" w:rsidRPr="00560550">
        <w:rPr>
          <w:vertAlign w:val="superscript"/>
          <w:lang w:val="en-US"/>
        </w:rPr>
        <w:t>2</w:t>
      </w:r>
      <w:r w:rsidR="004A4C0A" w:rsidRPr="00560550">
        <w:rPr>
          <w:lang w:val="en-US"/>
        </w:rPr>
        <w:t>K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</w:t>
      </w:r>
      <w:r w:rsidR="000B11A6" w:rsidRPr="000B11A6">
        <w:rPr>
          <w:rFonts w:cs="Arial"/>
          <w:lang w:val="en-US"/>
        </w:rPr>
        <w:t xml:space="preserve"> to give proper grip for the user to safely enter and leave the roof through the </w:t>
      </w:r>
      <w:r w:rsidR="00EB0BE1" w:rsidRPr="000B11A6">
        <w:rPr>
          <w:rFonts w:cs="Arial"/>
          <w:lang w:val="en-US"/>
        </w:rPr>
        <w:t>roof hatch</w:t>
      </w:r>
      <w:r w:rsidRPr="000B11A6">
        <w:rPr>
          <w:rFonts w:cs="Arial"/>
          <w:lang w:val="en-US"/>
        </w:rPr>
        <w:t>.</w:t>
      </w:r>
    </w:p>
    <w:p w:rsidR="00AB62B2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AB62B2" w:rsidRPr="008519E3" w:rsidRDefault="001B4C78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="00AB62B2" w:rsidRPr="008519E3">
        <w:rPr>
          <w:rFonts w:cs="Arial"/>
          <w:lang w:val="en-US"/>
        </w:rPr>
        <w:t>400 Pa.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</w:t>
      </w:r>
      <w:r w:rsidR="00F46B09" w:rsidRPr="008519E3">
        <w:rPr>
          <w:rFonts w:cs="Arial"/>
          <w:color w:val="0070C0"/>
          <w:lang w:val="en-US"/>
        </w:rPr>
        <w:t>proof: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</w:t>
      </w:r>
      <w:r w:rsidR="00F46B09" w:rsidRPr="008519E3">
        <w:rPr>
          <w:rFonts w:cs="Arial"/>
          <w:lang w:val="en-US"/>
        </w:rPr>
        <w:t xml:space="preserve">: </w:t>
      </w:r>
      <w:r w:rsidRPr="008519E3">
        <w:rPr>
          <w:rFonts w:cs="Arial"/>
          <w:lang w:val="en-US"/>
        </w:rPr>
        <w:t>7</w:t>
      </w:r>
      <w:r w:rsidR="00F46B09" w:rsidRPr="008519E3">
        <w:rPr>
          <w:rFonts w:cs="Arial"/>
          <w:lang w:val="en-US"/>
        </w:rPr>
        <w:t>50 Pa.</w:t>
      </w:r>
    </w:p>
    <w:p w:rsidR="00F46B09" w:rsidRPr="004A4C0A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8519E3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</w:t>
      </w:r>
      <w:r w:rsidR="004A4C0A" w:rsidRPr="008519E3">
        <w:rPr>
          <w:rFonts w:cs="Arial"/>
        </w:rPr>
        <w:t>-1-3</w:t>
      </w:r>
      <w:r w:rsidRPr="008519E3">
        <w:rPr>
          <w:rFonts w:cs="Arial"/>
        </w:rPr>
        <w:t xml:space="preserve">: </w:t>
      </w:r>
      <w:r w:rsidR="004A4C0A" w:rsidRPr="008519E3">
        <w:rPr>
          <w:rFonts w:cs="Arial"/>
        </w:rPr>
        <w:t>95</w:t>
      </w:r>
      <w:r w:rsidRPr="008519E3">
        <w:rPr>
          <w:rFonts w:cs="Arial"/>
        </w:rPr>
        <w:t>0 kg/m².</w:t>
      </w:r>
    </w:p>
    <w:p w:rsidR="004A4C0A" w:rsidRPr="008519E3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>Maximum impact bearing</w:t>
      </w:r>
    </w:p>
    <w:p w:rsidR="004A4C0A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1991-1-1: 0,35 knm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 w:rsidR="00AB62B2"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 w:rsidR="00AB62B2"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>: 23 dB.</w:t>
      </w:r>
    </w:p>
    <w:p w:rsidR="00F46B09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Airloss:</w:t>
      </w:r>
    </w:p>
    <w:p w:rsidR="00AB62B2" w:rsidRPr="00AB62B2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B91757" w:rsidRDefault="00B91757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lang w:val="en-US"/>
        </w:rPr>
      </w:pPr>
    </w:p>
    <w:p w:rsidR="00FA6D6E" w:rsidRPr="001B4C78" w:rsidRDefault="00FA6D6E" w:rsidP="001B4C7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1B4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1B5"/>
    <w:multiLevelType w:val="hybridMultilevel"/>
    <w:tmpl w:val="8AA676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D8"/>
    <w:rsid w:val="000B11A6"/>
    <w:rsid w:val="001B4C78"/>
    <w:rsid w:val="004204BB"/>
    <w:rsid w:val="00450A90"/>
    <w:rsid w:val="004A4C0A"/>
    <w:rsid w:val="00534259"/>
    <w:rsid w:val="00560550"/>
    <w:rsid w:val="00767EDA"/>
    <w:rsid w:val="007C462B"/>
    <w:rsid w:val="008519E3"/>
    <w:rsid w:val="00934915"/>
    <w:rsid w:val="00A07AD8"/>
    <w:rsid w:val="00A40D57"/>
    <w:rsid w:val="00AB62B2"/>
    <w:rsid w:val="00B91757"/>
    <w:rsid w:val="00CB6A86"/>
    <w:rsid w:val="00EB0BE1"/>
    <w:rsid w:val="00F370EC"/>
    <w:rsid w:val="00F37CA6"/>
    <w:rsid w:val="00F46B09"/>
    <w:rsid w:val="00F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33A47-B218-4523-A935-6A8D3F02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  <w:style w:type="paragraph" w:styleId="Geenafstand">
    <w:name w:val="No Spacing"/>
    <w:uiPriority w:val="1"/>
    <w:qFormat/>
    <w:rsid w:val="00F37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3</cp:revision>
  <dcterms:created xsi:type="dcterms:W3CDTF">2019-01-21T09:17:00Z</dcterms:created>
  <dcterms:modified xsi:type="dcterms:W3CDTF">2019-01-21T09:17:00Z</dcterms:modified>
</cp:coreProperties>
</file>